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ПРОВЕРКА </w:t>
      </w:r>
    </w:p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ТЕХНИКИ ЧТЕНИЯ </w:t>
      </w:r>
    </w:p>
    <w:p w:rsidR="001F51D4" w:rsidRDefault="001F51D4" w:rsidP="001F51D4">
      <w:pPr>
        <w:jc w:val="center"/>
        <w:rPr>
          <w:b/>
          <w:sz w:val="28"/>
        </w:rPr>
      </w:pPr>
      <w:r>
        <w:rPr>
          <w:b/>
          <w:sz w:val="28"/>
        </w:rPr>
        <w:t xml:space="preserve">  2018-2019  учебный год</w:t>
      </w:r>
    </w:p>
    <w:p w:rsidR="001F51D4" w:rsidRPr="00B81C72" w:rsidRDefault="001F51D4" w:rsidP="001F51D4">
      <w:pPr>
        <w:jc w:val="center"/>
        <w:rPr>
          <w:b/>
          <w:sz w:val="28"/>
        </w:rPr>
      </w:pPr>
      <w:r w:rsidRPr="00B81C72">
        <w:rPr>
          <w:b/>
          <w:sz w:val="28"/>
        </w:rPr>
        <w:t xml:space="preserve"> Класс:  </w:t>
      </w:r>
      <w:r>
        <w:rPr>
          <w:b/>
          <w:sz w:val="28"/>
        </w:rPr>
        <w:t>7</w:t>
      </w:r>
      <w:r w:rsidRPr="00B81C72">
        <w:rPr>
          <w:b/>
          <w:sz w:val="28"/>
        </w:rPr>
        <w:t xml:space="preserve"> «</w:t>
      </w:r>
      <w:r>
        <w:rPr>
          <w:b/>
          <w:sz w:val="28"/>
        </w:rPr>
        <w:t>б</w:t>
      </w:r>
      <w:r w:rsidRPr="00B81C72">
        <w:rPr>
          <w:b/>
          <w:sz w:val="28"/>
        </w:rPr>
        <w:t>»     Учитель:</w:t>
      </w:r>
      <w:r w:rsidRPr="001F51D4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Абукеримова</w:t>
      </w:r>
      <w:proofErr w:type="spellEnd"/>
      <w:r>
        <w:rPr>
          <w:b/>
          <w:sz w:val="28"/>
        </w:rPr>
        <w:t xml:space="preserve"> Заира </w:t>
      </w:r>
      <w:proofErr w:type="spellStart"/>
      <w:r>
        <w:rPr>
          <w:b/>
          <w:sz w:val="28"/>
        </w:rPr>
        <w:t>Ильясовна</w:t>
      </w:r>
      <w:proofErr w:type="spellEnd"/>
    </w:p>
    <w:p w:rsidR="001F51D4" w:rsidRDefault="001F51D4" w:rsidP="001F51D4">
      <w:pPr>
        <w:jc w:val="center"/>
        <w:rPr>
          <w:b/>
          <w:sz w:val="28"/>
        </w:rPr>
      </w:pPr>
    </w:p>
    <w:p w:rsidR="001F51D4" w:rsidRPr="007873B9" w:rsidRDefault="001F51D4" w:rsidP="001F51D4">
      <w:pPr>
        <w:rPr>
          <w:b/>
          <w:sz w:val="32"/>
          <w:szCs w:val="32"/>
        </w:rPr>
      </w:pPr>
      <w:r>
        <w:rPr>
          <w:b/>
          <w:sz w:val="28"/>
        </w:rPr>
        <w:t xml:space="preserve">                                                 </w:t>
      </w:r>
      <w:r w:rsidRPr="007873B9">
        <w:rPr>
          <w:b/>
          <w:sz w:val="32"/>
          <w:szCs w:val="32"/>
        </w:rPr>
        <w:t>Диагностическая карта</w:t>
      </w:r>
    </w:p>
    <w:tbl>
      <w:tblPr>
        <w:tblW w:w="10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2329"/>
        <w:gridCol w:w="1083"/>
        <w:gridCol w:w="1605"/>
        <w:gridCol w:w="1098"/>
        <w:gridCol w:w="610"/>
        <w:gridCol w:w="675"/>
        <w:gridCol w:w="600"/>
        <w:gridCol w:w="1843"/>
      </w:tblGrid>
      <w:tr w:rsidR="001F51D4" w:rsidTr="004A06FA">
        <w:trPr>
          <w:cantSplit/>
          <w:trHeight w:val="51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№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п\п</w:t>
            </w:r>
          </w:p>
        </w:tc>
        <w:tc>
          <w:tcPr>
            <w:tcW w:w="2329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Фамилия, имя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учащегося</w:t>
            </w: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  <w:r>
              <w:rPr>
                <w:sz w:val="28"/>
              </w:rPr>
              <w:t>Способ чтения:</w:t>
            </w:r>
          </w:p>
          <w:p w:rsidR="001F51D4" w:rsidRDefault="001F51D4" w:rsidP="004A06FA">
            <w:pPr>
              <w:jc w:val="center"/>
            </w:pPr>
            <w:r>
              <w:t>слоговое,</w:t>
            </w:r>
          </w:p>
          <w:p w:rsidR="001F51D4" w:rsidRPr="00556864" w:rsidRDefault="001F51D4" w:rsidP="004A06FA">
            <w:pPr>
              <w:jc w:val="center"/>
            </w:pPr>
            <w:r>
              <w:t>целыми словами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Правиль</w:t>
            </w:r>
            <w:proofErr w:type="spellEnd"/>
            <w:r>
              <w:rPr>
                <w:sz w:val="28"/>
              </w:rPr>
              <w:t>-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ность</w:t>
            </w:r>
            <w:proofErr w:type="spellEnd"/>
            <w:r>
              <w:rPr>
                <w:sz w:val="28"/>
              </w:rPr>
              <w:t>: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t>повтор, искажения, орфоэпические ошибки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>Темп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чтения:</w:t>
            </w:r>
          </w:p>
          <w:p w:rsidR="001F51D4" w:rsidRPr="004F72C0" w:rsidRDefault="001F51D4" w:rsidP="004A06FA">
            <w:pPr>
              <w:jc w:val="center"/>
            </w:pPr>
            <w:r>
              <w:t xml:space="preserve"> слов в одну минуту</w:t>
            </w:r>
          </w:p>
        </w:tc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Осознанность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Выразитель-</w:t>
            </w:r>
            <w:proofErr w:type="spellStart"/>
            <w:r>
              <w:rPr>
                <w:sz w:val="28"/>
              </w:rPr>
              <w:t>ность</w:t>
            </w:r>
            <w:proofErr w:type="spellEnd"/>
            <w:proofErr w:type="gramEnd"/>
            <w:r>
              <w:rPr>
                <w:sz w:val="28"/>
              </w:rPr>
              <w:t>:</w:t>
            </w:r>
          </w:p>
          <w:p w:rsidR="001F51D4" w:rsidRPr="004F72C0" w:rsidRDefault="001F51D4" w:rsidP="004A06FA">
            <w:pPr>
              <w:jc w:val="center"/>
            </w:pPr>
            <w:r>
              <w:t>соблюдение знаков препинания, эмоциональность</w:t>
            </w:r>
          </w:p>
        </w:tc>
      </w:tr>
      <w:tr w:rsidR="001F51D4" w:rsidTr="004A06FA">
        <w:trPr>
          <w:cantSplit/>
          <w:trHeight w:val="310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pStyle w:val="1"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Tr="004A06FA">
        <w:trPr>
          <w:cantSplit/>
          <w:trHeight w:val="642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«4»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«3»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Абдулмеджидов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Адильханов</w:t>
            </w:r>
            <w:proofErr w:type="spellEnd"/>
            <w:r>
              <w:rPr>
                <w:sz w:val="28"/>
                <w:szCs w:val="28"/>
              </w:rPr>
              <w:t xml:space="preserve"> Д</w:t>
            </w:r>
            <w:r w:rsidR="001F51D4">
              <w:rPr>
                <w:sz w:val="28"/>
                <w:szCs w:val="28"/>
              </w:rPr>
              <w:t>.</w:t>
            </w:r>
          </w:p>
        </w:tc>
        <w:tc>
          <w:tcPr>
            <w:tcW w:w="108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Акаева С.</w:t>
            </w:r>
          </w:p>
        </w:tc>
        <w:tc>
          <w:tcPr>
            <w:tcW w:w="108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Асельдерова</w:t>
            </w:r>
            <w:proofErr w:type="spellEnd"/>
            <w:r>
              <w:rPr>
                <w:sz w:val="28"/>
                <w:szCs w:val="28"/>
              </w:rPr>
              <w:t xml:space="preserve"> М.</w:t>
            </w:r>
          </w:p>
        </w:tc>
        <w:tc>
          <w:tcPr>
            <w:tcW w:w="108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Байбашев</w:t>
            </w:r>
            <w:proofErr w:type="spellEnd"/>
            <w:r>
              <w:rPr>
                <w:sz w:val="28"/>
                <w:szCs w:val="28"/>
              </w:rPr>
              <w:t xml:space="preserve"> М.</w:t>
            </w:r>
          </w:p>
        </w:tc>
        <w:tc>
          <w:tcPr>
            <w:tcW w:w="108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Ганипаев</w:t>
            </w:r>
            <w:proofErr w:type="spellEnd"/>
            <w:r>
              <w:rPr>
                <w:sz w:val="28"/>
                <w:szCs w:val="28"/>
              </w:rPr>
              <w:t xml:space="preserve"> М.</w:t>
            </w:r>
          </w:p>
        </w:tc>
        <w:tc>
          <w:tcPr>
            <w:tcW w:w="108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Зайнутдинова</w:t>
            </w:r>
            <w:proofErr w:type="spellEnd"/>
            <w:r>
              <w:rPr>
                <w:sz w:val="28"/>
                <w:szCs w:val="28"/>
              </w:rPr>
              <w:t xml:space="preserve"> Н.</w:t>
            </w:r>
          </w:p>
        </w:tc>
        <w:tc>
          <w:tcPr>
            <w:tcW w:w="108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Идрисова Д.</w:t>
            </w:r>
          </w:p>
        </w:tc>
        <w:tc>
          <w:tcPr>
            <w:tcW w:w="108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Магомедова А.</w:t>
            </w:r>
          </w:p>
        </w:tc>
        <w:tc>
          <w:tcPr>
            <w:tcW w:w="108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Мурзаев</w:t>
            </w:r>
            <w:proofErr w:type="spellEnd"/>
            <w:r>
              <w:rPr>
                <w:sz w:val="28"/>
                <w:szCs w:val="28"/>
              </w:rPr>
              <w:t xml:space="preserve"> О.</w:t>
            </w:r>
          </w:p>
        </w:tc>
        <w:tc>
          <w:tcPr>
            <w:tcW w:w="108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Солтанова</w:t>
            </w:r>
            <w:proofErr w:type="spellEnd"/>
            <w:r>
              <w:rPr>
                <w:sz w:val="28"/>
                <w:szCs w:val="28"/>
              </w:rPr>
              <w:t xml:space="preserve"> Ю.</w:t>
            </w:r>
          </w:p>
        </w:tc>
        <w:tc>
          <w:tcPr>
            <w:tcW w:w="108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Сотавов</w:t>
            </w:r>
            <w:proofErr w:type="spellEnd"/>
            <w:r>
              <w:rPr>
                <w:sz w:val="28"/>
                <w:szCs w:val="28"/>
              </w:rPr>
              <w:t xml:space="preserve"> И.</w:t>
            </w:r>
          </w:p>
        </w:tc>
        <w:tc>
          <w:tcPr>
            <w:tcW w:w="108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</w:tbl>
    <w:p w:rsidR="001F51D4" w:rsidRPr="004F72C0" w:rsidRDefault="001F51D4" w:rsidP="001F51D4">
      <w:pPr>
        <w:numPr>
          <w:ilvl w:val="0"/>
          <w:numId w:val="6"/>
        </w:numPr>
        <w:jc w:val="both"/>
        <w:rPr>
          <w:sz w:val="24"/>
          <w:szCs w:val="24"/>
        </w:rPr>
      </w:pPr>
      <w:r w:rsidRPr="004F72C0">
        <w:rPr>
          <w:sz w:val="24"/>
          <w:szCs w:val="24"/>
        </w:rPr>
        <w:t>Оцениваем способ чтения (</w:t>
      </w:r>
      <w:r>
        <w:rPr>
          <w:sz w:val="24"/>
          <w:szCs w:val="24"/>
        </w:rPr>
        <w:t>плавное слоговое или целыми словами).</w:t>
      </w:r>
      <w:r w:rsidRPr="004F72C0">
        <w:rPr>
          <w:sz w:val="24"/>
          <w:szCs w:val="24"/>
        </w:rPr>
        <w:t xml:space="preserve"> </w:t>
      </w:r>
    </w:p>
    <w:p w:rsidR="001F51D4" w:rsidRDefault="001F51D4" w:rsidP="001F51D4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1F51D4" w:rsidRDefault="001F51D4" w:rsidP="001F51D4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Указать количество прочитанных слов в минуту (беглость чтения).</w:t>
      </w:r>
    </w:p>
    <w:p w:rsidR="001F51D4" w:rsidRDefault="001F51D4" w:rsidP="001F51D4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 xml:space="preserve">Осознанность чтения определяется по баллам.  </w:t>
      </w:r>
    </w:p>
    <w:p w:rsidR="001F51D4" w:rsidRDefault="001F51D4" w:rsidP="001F51D4">
      <w:pPr>
        <w:ind w:left="360"/>
        <w:jc w:val="both"/>
        <w:rPr>
          <w:sz w:val="28"/>
        </w:rPr>
      </w:pPr>
      <w:r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>
        <w:rPr>
          <w:sz w:val="28"/>
        </w:rPr>
        <w:t xml:space="preserve">  </w:t>
      </w:r>
    </w:p>
    <w:p w:rsidR="001F51D4" w:rsidRDefault="001F51D4" w:rsidP="001F51D4">
      <w:pPr>
        <w:jc w:val="center"/>
        <w:rPr>
          <w:sz w:val="28"/>
        </w:rPr>
      </w:pPr>
    </w:p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55142B" w:rsidRDefault="0055142B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55142B" w:rsidRDefault="0055142B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55142B" w:rsidRDefault="0055142B" w:rsidP="001F51D4">
      <w:pPr>
        <w:pStyle w:val="3"/>
        <w:rPr>
          <w:rFonts w:ascii="Times New Roman" w:hAnsi="Times New Roman"/>
          <w:sz w:val="28"/>
          <w:lang w:val="ru-RU"/>
        </w:rPr>
      </w:pPr>
      <w:bookmarkStart w:id="0" w:name="_GoBack"/>
      <w:bookmarkEnd w:id="0"/>
    </w:p>
    <w:sectPr w:rsidR="0055142B" w:rsidSect="00586BBA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247B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91EFA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9C5590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3D41F1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987D4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F4543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C32267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1D4"/>
    <w:rsid w:val="000B027C"/>
    <w:rsid w:val="00166AB1"/>
    <w:rsid w:val="001F51D4"/>
    <w:rsid w:val="00395546"/>
    <w:rsid w:val="003F7D23"/>
    <w:rsid w:val="004A06FA"/>
    <w:rsid w:val="0055142B"/>
    <w:rsid w:val="00581896"/>
    <w:rsid w:val="00586BBA"/>
    <w:rsid w:val="006F7BC6"/>
    <w:rsid w:val="007873B9"/>
    <w:rsid w:val="007D062A"/>
    <w:rsid w:val="007E6003"/>
    <w:rsid w:val="00AE1E32"/>
    <w:rsid w:val="00BC6364"/>
    <w:rsid w:val="00E42AA0"/>
    <w:rsid w:val="00F8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386367-8D45-411B-A022-DA7C646C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51D4"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link w:val="20"/>
    <w:qFormat/>
    <w:rsid w:val="001F51D4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F51D4"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1D4"/>
    <w:rPr>
      <w:rFonts w:ascii="MS Sans Serif" w:eastAsia="Times New Roman" w:hAnsi="MS Sans Serif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1D4"/>
    <w:rPr>
      <w:rFonts w:ascii="MS Sans Serif" w:eastAsia="Times New Roman" w:hAnsi="MS Sans Serif" w:cs="Times New Roman"/>
      <w:b/>
      <w:snapToGrid w:val="0"/>
      <w:sz w:val="24"/>
      <w:szCs w:val="20"/>
      <w:lang w:val="en-US" w:eastAsia="ru-RU"/>
    </w:rPr>
  </w:style>
  <w:style w:type="paragraph" w:styleId="a3">
    <w:name w:val="Body Text"/>
    <w:basedOn w:val="a"/>
    <w:link w:val="a4"/>
    <w:rsid w:val="001F51D4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Микаил</cp:lastModifiedBy>
  <cp:revision>2</cp:revision>
  <dcterms:created xsi:type="dcterms:W3CDTF">2018-10-31T11:27:00Z</dcterms:created>
  <dcterms:modified xsi:type="dcterms:W3CDTF">2018-10-31T11:27:00Z</dcterms:modified>
</cp:coreProperties>
</file>