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EC" w:rsidRDefault="003311EC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509" w:type="dxa"/>
        <w:tblInd w:w="-108" w:type="dxa"/>
        <w:tblLook w:val="04A0" w:firstRow="1" w:lastRow="0" w:firstColumn="1" w:lastColumn="0" w:noHBand="0" w:noVBand="1"/>
      </w:tblPr>
      <w:tblGrid>
        <w:gridCol w:w="476"/>
        <w:gridCol w:w="795"/>
        <w:gridCol w:w="801"/>
        <w:gridCol w:w="2001"/>
        <w:gridCol w:w="1799"/>
        <w:gridCol w:w="7"/>
        <w:gridCol w:w="2104"/>
        <w:gridCol w:w="12"/>
        <w:gridCol w:w="1336"/>
        <w:gridCol w:w="12"/>
        <w:gridCol w:w="1166"/>
      </w:tblGrid>
      <w:tr w:rsidR="003311EC">
        <w:trPr>
          <w:trHeight w:val="300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Default="006B5DFA">
            <w:pPr>
              <w:spacing w:after="0" w:line="240" w:lineRule="auto"/>
            </w:pPr>
            <w:bookmarkStart w:id="0" w:name="RANGE!A1%25252525253AH111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368205</w:t>
            </w:r>
            <w:r w:rsidR="00D40F4F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, Республика Дагестан,</w:t>
            </w:r>
            <w:bookmarkEnd w:id="0"/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3311EC" w:rsidRDefault="00D40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noProof/>
                <w:color w:val="000000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117475</wp:posOffset>
                  </wp:positionV>
                  <wp:extent cx="2828925" cy="9810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3311EC">
              <w:trPr>
                <w:trHeight w:hRule="exact" w:val="300"/>
              </w:trPr>
              <w:tc>
                <w:tcPr>
                  <w:tcW w:w="1900" w:type="dxa"/>
                  <w:shd w:val="clear" w:color="auto" w:fill="auto"/>
                  <w:vAlign w:val="center"/>
                </w:tcPr>
                <w:p w:rsidR="003311EC" w:rsidRDefault="003311EC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3311EC" w:rsidRDefault="003311EC">
            <w:pPr>
              <w:spacing w:after="0"/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1EC">
        <w:trPr>
          <w:trHeight w:val="300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Default="006B5DFA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с.Нижнее-Казанище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, Буйнакский район</w:t>
            </w:r>
            <w:r w:rsidR="00D40F4F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Default="003311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1EC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Default="006B5DFA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Нижнеказанищенская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сош№3</w:t>
            </w:r>
            <w:r w:rsidR="00D40F4F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Default="003311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1EC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Default="00D40F4F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="006B5DFA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89285133419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Default="003311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1EC" w:rsidRPr="006B5DFA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Pr="006B5DFA" w:rsidRDefault="00D40F4F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E</w:t>
            </w:r>
            <w:r w:rsidRPr="006B5D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B5D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="006B5D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gamid1953@yandex.ru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Pr="006B5DFA" w:rsidRDefault="003311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3311EC" w:rsidRPr="006B5DFA">
        <w:trPr>
          <w:trHeight w:hRule="exact" w:val="285"/>
        </w:trPr>
        <w:tc>
          <w:tcPr>
            <w:tcW w:w="476" w:type="dxa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807" w:type="dxa"/>
            <w:shd w:val="clear" w:color="auto" w:fill="auto"/>
            <w:vAlign w:val="bottom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3311EC" w:rsidRPr="006B5DFA" w:rsidRDefault="003311EC">
            <w:pPr>
              <w:spacing w:after="0"/>
              <w:rPr>
                <w:sz w:val="20"/>
                <w:szCs w:val="20"/>
                <w:lang w:val="en-US" w:eastAsia="ru-RU"/>
              </w:rPr>
            </w:pPr>
          </w:p>
        </w:tc>
      </w:tr>
      <w:tr w:rsidR="003311EC">
        <w:trPr>
          <w:trHeight w:val="285"/>
        </w:trPr>
        <w:tc>
          <w:tcPr>
            <w:tcW w:w="5900" w:type="dxa"/>
            <w:gridSpan w:val="6"/>
            <w:shd w:val="clear" w:color="auto" w:fill="auto"/>
            <w:vAlign w:val="center"/>
          </w:tcPr>
          <w:p w:rsidR="003311EC" w:rsidRDefault="00D40F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Default="00331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1EC">
        <w:trPr>
          <w:trHeight w:hRule="exact" w:val="150"/>
        </w:trPr>
        <w:tc>
          <w:tcPr>
            <w:tcW w:w="476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3311EC" w:rsidRDefault="003311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311EC" w:rsidRDefault="003311EC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3311EC" w:rsidRDefault="003311EC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3311EC" w:rsidRDefault="00D40F4F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План </w:t>
      </w:r>
    </w:p>
    <w:p w:rsidR="003311EC" w:rsidRDefault="00D40F4F">
      <w:pPr>
        <w:spacing w:after="0"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учебно-воспитательных, внеурочных и социокультурных мероприятий в </w:t>
      </w:r>
    </w:p>
    <w:p w:rsidR="003311EC" w:rsidRDefault="00D40F4F">
      <w:pPr>
        <w:spacing w:after="0" w:line="276" w:lineRule="auto"/>
        <w:jc w:val="center"/>
      </w:pPr>
      <w:r>
        <w:rPr>
          <w:rFonts w:ascii="Arial" w:hAnsi="Arial" w:cs="Arial"/>
          <w:b/>
          <w:bCs/>
          <w:color w:val="000000"/>
        </w:rPr>
        <w:t xml:space="preserve">Центре образования цифрового и гуманитарного профилей «Точка роста» </w:t>
      </w:r>
    </w:p>
    <w:p w:rsidR="003311EC" w:rsidRDefault="006B5DFA">
      <w:pPr>
        <w:spacing w:after="0" w:line="276" w:lineRule="auto"/>
        <w:jc w:val="center"/>
      </w:pPr>
      <w:r>
        <w:rPr>
          <w:rFonts w:ascii="Arial" w:hAnsi="Arial" w:cs="Arial"/>
          <w:b/>
          <w:bCs/>
          <w:color w:val="000000"/>
        </w:rPr>
        <w:t>МБ</w:t>
      </w:r>
      <w:r w:rsidR="00D40F4F">
        <w:rPr>
          <w:rFonts w:ascii="Arial" w:hAnsi="Arial" w:cs="Arial"/>
          <w:b/>
          <w:bCs/>
          <w:color w:val="000000"/>
        </w:rPr>
        <w:t>ОУ «</w:t>
      </w:r>
      <w:proofErr w:type="spellStart"/>
      <w:r>
        <w:rPr>
          <w:rFonts w:ascii="Arial" w:hAnsi="Arial" w:cs="Arial"/>
          <w:b/>
          <w:bCs/>
          <w:color w:val="000000"/>
        </w:rPr>
        <w:t>Нижнеказанищенская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сош№3</w:t>
      </w:r>
      <w:r w:rsidR="00D40F4F">
        <w:rPr>
          <w:rFonts w:ascii="Arial" w:hAnsi="Arial" w:cs="Arial"/>
          <w:b/>
          <w:bCs/>
          <w:color w:val="000000"/>
        </w:rPr>
        <w:t>»</w:t>
      </w:r>
    </w:p>
    <w:p w:rsidR="003311EC" w:rsidRDefault="00D40F4F">
      <w:pPr>
        <w:spacing w:after="0" w:line="276" w:lineRule="auto"/>
        <w:jc w:val="center"/>
      </w:pPr>
      <w:r>
        <w:rPr>
          <w:rFonts w:ascii="Arial" w:hAnsi="Arial" w:cs="Arial"/>
          <w:color w:val="000000"/>
        </w:rPr>
        <w:t>на 2020-2021 учебный год</w:t>
      </w:r>
    </w:p>
    <w:p w:rsidR="003311EC" w:rsidRDefault="003311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3311EC">
        <w:trPr>
          <w:trHeight w:val="491"/>
          <w:tblHeader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Нижнеказанищенская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сош№3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Ответственный                                 за реализацию мероприятия</w:t>
            </w:r>
          </w:p>
        </w:tc>
      </w:tr>
      <w:tr w:rsidR="003311EC">
        <w:trPr>
          <w:trHeight w:val="491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3311EC">
        <w:trPr>
          <w:trHeight w:val="682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3311EC" w:rsidRDefault="003311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</w:t>
            </w:r>
            <w:r>
              <w:rPr>
                <w:rFonts w:ascii="Arial" w:hAnsi="Arial" w:cs="Arial"/>
                <w:color w:val="000000"/>
              </w:rPr>
              <w:t>Центра, 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3311EC" w:rsidRDefault="003311E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, 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3311EC" w:rsidRDefault="003311E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в </w:t>
            </w:r>
            <w:r>
              <w:rPr>
                <w:rFonts w:ascii="Arial" w:hAnsi="Arial" w:cs="Arial"/>
                <w:color w:val="000000"/>
              </w:rPr>
              <w:t>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УЧЕБНЫЕ ИНТЕНСИВЫ ДЛЯ ШКОЛЬНИКОВ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311EC" w:rsidRDefault="00331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1EC" w:rsidRDefault="00331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1EC" w:rsidRDefault="00331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Османов И.К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проф.фотографа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«Особенности видеосъемки на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Air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Османов И.К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</w:pPr>
          </w:p>
        </w:tc>
        <w:tc>
          <w:tcPr>
            <w:tcW w:w="3136" w:type="dxa"/>
            <w:shd w:val="clear" w:color="auto" w:fill="auto"/>
          </w:tcPr>
          <w:p w:rsidR="003311EC" w:rsidRDefault="003311E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Руководитель,педагоги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( школьный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Учи.ру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3311EC" w:rsidRDefault="00A631F2">
            <w:pPr>
              <w:spacing w:after="0" w:line="276" w:lineRule="auto"/>
              <w:jc w:val="center"/>
            </w:pPr>
            <w:r>
              <w:t>18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3311EC" w:rsidRDefault="00D40F4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3311EC">
        <w:trPr>
          <w:trHeight w:val="624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3311EC">
        <w:trPr>
          <w:trHeight w:val="247"/>
        </w:trPr>
        <w:tc>
          <w:tcPr>
            <w:tcW w:w="553" w:type="dxa"/>
            <w:tcBorders>
              <w:top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lastRenderedPageBreak/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3311EC" w:rsidRDefault="00D40F4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  <w:r>
              <w:rPr>
                <w:rFonts w:ascii="Arial" w:hAnsi="Arial" w:cs="Arial"/>
                <w:color w:val="000000"/>
              </w:rPr>
              <w:t xml:space="preserve"> школьники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3311E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Семинар  руководителей</w:t>
            </w:r>
            <w:r w:rsidR="00A631F2">
              <w:rPr>
                <w:rFonts w:ascii="Arial" w:hAnsi="Arial" w:cs="Arial"/>
                <w:b/>
                <w:bCs/>
                <w:color w:val="000000"/>
              </w:rPr>
              <w:t xml:space="preserve"> центров.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3311EC">
        <w:trPr>
          <w:trHeight w:val="247"/>
        </w:trPr>
        <w:tc>
          <w:tcPr>
            <w:tcW w:w="553" w:type="dxa"/>
            <w:shd w:val="clear" w:color="auto" w:fill="auto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311EC" w:rsidRDefault="00D40F4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</w:t>
            </w: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3311EC" w:rsidRDefault="00D40F4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3311EC" w:rsidRDefault="003311EC">
      <w:pPr>
        <w:spacing w:after="0" w:line="276" w:lineRule="auto"/>
        <w:jc w:val="center"/>
      </w:pPr>
    </w:p>
    <w:sectPr w:rsidR="003311EC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EC"/>
    <w:rsid w:val="003311EC"/>
    <w:rsid w:val="006B5DFA"/>
    <w:rsid w:val="00A631F2"/>
    <w:rsid w:val="00D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0D9D"/>
  <w15:docId w15:val="{AE74F35A-9D82-4381-9E36-1FECA07E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0C59-97B3-40BC-923C-48AC3224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гамид</cp:lastModifiedBy>
  <cp:revision>4</cp:revision>
  <cp:lastPrinted>2019-09-23T08:07:00Z</cp:lastPrinted>
  <dcterms:created xsi:type="dcterms:W3CDTF">2020-09-26T10:36:00Z</dcterms:created>
  <dcterms:modified xsi:type="dcterms:W3CDTF">2020-09-26T10:36:00Z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