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C7E22" w:rsidRDefault="000C7E22"/>
    <w:p w:rsidR="00AA28DE" w:rsidRDefault="00AA28DE" w:rsidP="00AA28DE">
      <w:pPr>
        <w:spacing w:after="0" w:line="240" w:lineRule="auto"/>
        <w:ind w:right="-259"/>
        <w:jc w:val="center"/>
        <w:rPr>
          <w:rFonts w:ascii="Tahoma" w:eastAsia="Tahoma" w:hAnsi="Tahoma" w:cs="Tahoma"/>
          <w:b/>
          <w:bCs/>
          <w:sz w:val="28"/>
          <w:szCs w:val="28"/>
          <w:lang w:eastAsia="ru-RU"/>
        </w:rPr>
      </w:pPr>
    </w:p>
    <w:p w:rsidR="00AA28DE" w:rsidRPr="00AA28DE" w:rsidRDefault="00AA28DE" w:rsidP="00AA28DE">
      <w:pPr>
        <w:spacing w:after="0" w:line="240" w:lineRule="auto"/>
        <w:ind w:right="-259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A28DE">
        <w:rPr>
          <w:rFonts w:ascii="Times New Roman" w:eastAsia="Tahoma" w:hAnsi="Times New Roman" w:cs="Times New Roman"/>
          <w:b/>
          <w:bCs/>
          <w:sz w:val="24"/>
          <w:szCs w:val="24"/>
          <w:lang w:eastAsia="ru-RU"/>
        </w:rPr>
        <w:t>Протокол №1</w:t>
      </w:r>
    </w:p>
    <w:p w:rsidR="00AA28DE" w:rsidRPr="00AA28DE" w:rsidRDefault="00AA28DE" w:rsidP="00AA28DE">
      <w:pPr>
        <w:spacing w:after="0" w:line="9" w:lineRule="exac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A28DE" w:rsidRPr="00AA28DE" w:rsidRDefault="00AA28DE" w:rsidP="00AA28DE">
      <w:pPr>
        <w:spacing w:after="0" w:line="240" w:lineRule="auto"/>
        <w:ind w:right="-239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A28DE">
        <w:rPr>
          <w:rFonts w:ascii="Times New Roman" w:eastAsia="Tahoma" w:hAnsi="Times New Roman" w:cs="Times New Roman"/>
          <w:sz w:val="24"/>
          <w:szCs w:val="24"/>
          <w:lang w:eastAsia="ru-RU"/>
        </w:rPr>
        <w:t>заседан</w:t>
      </w:r>
      <w:r w:rsidR="007B7CAF">
        <w:rPr>
          <w:rFonts w:ascii="Times New Roman" w:eastAsia="Tahoma" w:hAnsi="Times New Roman" w:cs="Times New Roman"/>
          <w:sz w:val="24"/>
          <w:szCs w:val="24"/>
          <w:lang w:eastAsia="ru-RU"/>
        </w:rPr>
        <w:t xml:space="preserve">ия </w:t>
      </w:r>
      <w:r w:rsidR="00880DE3">
        <w:rPr>
          <w:rFonts w:ascii="Times New Roman" w:eastAsia="Tahoma" w:hAnsi="Times New Roman" w:cs="Times New Roman"/>
          <w:sz w:val="24"/>
          <w:szCs w:val="24"/>
          <w:lang w:eastAsia="ru-RU"/>
        </w:rPr>
        <w:t>совета актива РДШ</w:t>
      </w:r>
    </w:p>
    <w:p w:rsidR="00AA28DE" w:rsidRPr="00AA28DE" w:rsidRDefault="00880DE3" w:rsidP="00AA28DE">
      <w:pPr>
        <w:spacing w:after="0" w:line="240" w:lineRule="auto"/>
        <w:ind w:right="-259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ahoma" w:hAnsi="Times New Roman" w:cs="Times New Roman"/>
          <w:sz w:val="24"/>
          <w:szCs w:val="24"/>
          <w:lang w:eastAsia="ru-RU"/>
        </w:rPr>
        <w:t xml:space="preserve">от </w:t>
      </w:r>
      <w:proofErr w:type="gramStart"/>
      <w:r>
        <w:rPr>
          <w:rFonts w:ascii="Times New Roman" w:eastAsia="Tahoma" w:hAnsi="Times New Roman" w:cs="Times New Roman"/>
          <w:sz w:val="24"/>
          <w:szCs w:val="24"/>
          <w:lang w:eastAsia="ru-RU"/>
        </w:rPr>
        <w:t>14</w:t>
      </w:r>
      <w:r w:rsidR="00053A89">
        <w:rPr>
          <w:rFonts w:ascii="Times New Roman" w:eastAsia="Tahoma" w:hAnsi="Times New Roman" w:cs="Times New Roman"/>
          <w:sz w:val="24"/>
          <w:szCs w:val="24"/>
          <w:lang w:eastAsia="ru-RU"/>
        </w:rPr>
        <w:t>.</w:t>
      </w:r>
      <w:r w:rsidR="00544DF6">
        <w:rPr>
          <w:rFonts w:ascii="Times New Roman" w:eastAsia="Tahoma" w:hAnsi="Times New Roman" w:cs="Times New Roman"/>
          <w:sz w:val="24"/>
          <w:szCs w:val="24"/>
          <w:lang w:eastAsia="ru-RU"/>
        </w:rPr>
        <w:t>.</w:t>
      </w:r>
      <w:proofErr w:type="gramEnd"/>
      <w:r w:rsidR="00544DF6">
        <w:rPr>
          <w:rFonts w:ascii="Times New Roman" w:eastAsia="Tahoma" w:hAnsi="Times New Roman" w:cs="Times New Roman"/>
          <w:sz w:val="24"/>
          <w:szCs w:val="24"/>
          <w:lang w:eastAsia="ru-RU"/>
        </w:rPr>
        <w:t>09..201</w:t>
      </w:r>
      <w:r>
        <w:rPr>
          <w:rFonts w:ascii="Times New Roman" w:eastAsia="Tahoma" w:hAnsi="Times New Roman" w:cs="Times New Roman"/>
          <w:sz w:val="24"/>
          <w:szCs w:val="24"/>
          <w:lang w:eastAsia="ru-RU"/>
        </w:rPr>
        <w:t>8г</w:t>
      </w:r>
    </w:p>
    <w:p w:rsidR="00AA28DE" w:rsidRPr="00AA28DE" w:rsidRDefault="00AA28DE" w:rsidP="00AA28DE">
      <w:pPr>
        <w:spacing w:after="0" w:line="338" w:lineRule="exac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A28DE" w:rsidRPr="00AA28DE" w:rsidRDefault="00AA28DE" w:rsidP="00AA28DE">
      <w:pPr>
        <w:spacing w:after="0" w:line="240" w:lineRule="auto"/>
        <w:ind w:left="2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A28DE">
        <w:rPr>
          <w:rFonts w:ascii="Times New Roman" w:eastAsia="Tahoma" w:hAnsi="Times New Roman" w:cs="Times New Roman"/>
          <w:sz w:val="24"/>
          <w:szCs w:val="24"/>
          <w:lang w:eastAsia="ru-RU"/>
        </w:rPr>
        <w:t>Присутствовало: 12 человек</w:t>
      </w:r>
    </w:p>
    <w:p w:rsidR="00AA28DE" w:rsidRPr="00AA28DE" w:rsidRDefault="00AA28DE" w:rsidP="00AA28DE">
      <w:pPr>
        <w:spacing w:after="0" w:line="248" w:lineRule="auto"/>
        <w:ind w:left="260" w:right="60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A28DE" w:rsidRPr="00AA28DE" w:rsidRDefault="00AA28DE" w:rsidP="00AA28DE">
      <w:pPr>
        <w:spacing w:after="0" w:line="307" w:lineRule="exac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A28DE" w:rsidRPr="00AA28DE" w:rsidRDefault="00AA28DE" w:rsidP="00AA28DE">
      <w:pPr>
        <w:spacing w:after="0" w:line="240" w:lineRule="auto"/>
        <w:ind w:right="-99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A28DE">
        <w:rPr>
          <w:rFonts w:ascii="Times New Roman" w:eastAsia="Tahoma" w:hAnsi="Times New Roman" w:cs="Times New Roman"/>
          <w:b/>
          <w:bCs/>
          <w:sz w:val="24"/>
          <w:szCs w:val="24"/>
          <w:lang w:eastAsia="ru-RU"/>
        </w:rPr>
        <w:t>Повестка</w:t>
      </w:r>
    </w:p>
    <w:p w:rsidR="00AA28DE" w:rsidRPr="00AA28DE" w:rsidRDefault="00AA28DE" w:rsidP="00AA28DE">
      <w:pPr>
        <w:spacing w:after="0" w:line="347" w:lineRule="exac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A28DE" w:rsidRPr="00AA28DE" w:rsidRDefault="00880DE3" w:rsidP="00AA28DE">
      <w:pPr>
        <w:numPr>
          <w:ilvl w:val="0"/>
          <w:numId w:val="1"/>
        </w:numPr>
        <w:tabs>
          <w:tab w:val="left" w:pos="980"/>
        </w:tabs>
        <w:spacing w:after="0" w:line="239" w:lineRule="auto"/>
        <w:ind w:left="980" w:right="20" w:hanging="356"/>
        <w:rPr>
          <w:rFonts w:ascii="Times New Roman" w:eastAsia="Calibri" w:hAnsi="Times New Roman" w:cs="Times New Roman"/>
          <w:sz w:val="24"/>
          <w:szCs w:val="24"/>
          <w:lang w:eastAsia="ru-RU"/>
        </w:rPr>
      </w:pPr>
      <w:r>
        <w:rPr>
          <w:rFonts w:ascii="Times New Roman" w:eastAsia="Tahoma" w:hAnsi="Times New Roman" w:cs="Times New Roman"/>
          <w:sz w:val="24"/>
          <w:szCs w:val="24"/>
          <w:lang w:eastAsia="ru-RU"/>
        </w:rPr>
        <w:t>Знакомство с Положением и Уставом РДШ</w:t>
      </w:r>
      <w:r w:rsidR="00AA28DE" w:rsidRPr="00AA28DE">
        <w:rPr>
          <w:rFonts w:ascii="Times New Roman" w:eastAsia="Tahoma" w:hAnsi="Times New Roman" w:cs="Times New Roman"/>
          <w:sz w:val="24"/>
          <w:szCs w:val="24"/>
          <w:lang w:eastAsia="ru-RU"/>
        </w:rPr>
        <w:t>, функциями и полномочиями его членов.</w:t>
      </w:r>
    </w:p>
    <w:p w:rsidR="00AA28DE" w:rsidRPr="00AA28DE" w:rsidRDefault="00AA28DE" w:rsidP="00AA28DE">
      <w:pPr>
        <w:spacing w:after="0" w:line="1" w:lineRule="exact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880DE3" w:rsidRDefault="00AA28DE" w:rsidP="00880DE3">
      <w:pPr>
        <w:numPr>
          <w:ilvl w:val="0"/>
          <w:numId w:val="1"/>
        </w:numPr>
        <w:tabs>
          <w:tab w:val="left" w:pos="980"/>
        </w:tabs>
        <w:spacing w:after="0" w:line="240" w:lineRule="auto"/>
        <w:ind w:left="980" w:right="20" w:hanging="356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AA28DE">
        <w:rPr>
          <w:rFonts w:ascii="Times New Roman" w:eastAsia="Tahoma" w:hAnsi="Times New Roman" w:cs="Times New Roman"/>
          <w:sz w:val="24"/>
          <w:szCs w:val="24"/>
          <w:lang w:eastAsia="ru-RU"/>
        </w:rPr>
        <w:t>Российское движение школьников- как новая форма детско-юношеских организаций.</w:t>
      </w:r>
    </w:p>
    <w:p w:rsidR="00880DE3" w:rsidRPr="00880DE3" w:rsidRDefault="00880DE3" w:rsidP="00880DE3">
      <w:pPr>
        <w:pStyle w:val="a3"/>
        <w:numPr>
          <w:ilvl w:val="0"/>
          <w:numId w:val="1"/>
        </w:numPr>
        <w:spacing w:after="0" w:line="240" w:lineRule="auto"/>
        <w:ind w:right="20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880DE3">
        <w:rPr>
          <w:rFonts w:ascii="Times New Roman" w:eastAsia="Tahoma" w:hAnsi="Times New Roman" w:cs="Times New Roman"/>
          <w:sz w:val="24"/>
          <w:szCs w:val="24"/>
          <w:lang w:eastAsia="ru-RU"/>
        </w:rPr>
        <w:t>Выбор Председателя совета актива РДШ;</w:t>
      </w:r>
    </w:p>
    <w:p w:rsidR="00AA28DE" w:rsidRPr="00AA28DE" w:rsidRDefault="00880DE3" w:rsidP="00AA28DE">
      <w:pPr>
        <w:numPr>
          <w:ilvl w:val="0"/>
          <w:numId w:val="1"/>
        </w:numPr>
        <w:tabs>
          <w:tab w:val="left" w:pos="980"/>
        </w:tabs>
        <w:spacing w:after="0" w:line="240" w:lineRule="auto"/>
        <w:ind w:left="980" w:hanging="356"/>
        <w:rPr>
          <w:rFonts w:ascii="Times New Roman" w:eastAsia="Calibri" w:hAnsi="Times New Roman" w:cs="Times New Roman"/>
          <w:sz w:val="24"/>
          <w:szCs w:val="24"/>
          <w:lang w:eastAsia="ru-RU"/>
        </w:rPr>
      </w:pPr>
      <w:r>
        <w:rPr>
          <w:rFonts w:ascii="Times New Roman" w:eastAsia="Tahoma" w:hAnsi="Times New Roman" w:cs="Times New Roman"/>
          <w:sz w:val="24"/>
          <w:szCs w:val="24"/>
          <w:lang w:eastAsia="ru-RU"/>
        </w:rPr>
        <w:t>Утверждение плана работы РДШ.</w:t>
      </w:r>
    </w:p>
    <w:p w:rsidR="00AA28DE" w:rsidRPr="00AA28DE" w:rsidRDefault="00AA28DE" w:rsidP="00AA28DE">
      <w:pPr>
        <w:spacing w:after="0" w:line="328" w:lineRule="exac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A28DE" w:rsidRPr="00AA28DE" w:rsidRDefault="00AA28DE" w:rsidP="00AA28DE">
      <w:pPr>
        <w:spacing w:after="0" w:line="243" w:lineRule="auto"/>
        <w:ind w:left="2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A28DE">
        <w:rPr>
          <w:rFonts w:ascii="Times New Roman" w:eastAsia="Tahoma" w:hAnsi="Times New Roman" w:cs="Times New Roman"/>
          <w:b/>
          <w:bCs/>
          <w:sz w:val="24"/>
          <w:szCs w:val="24"/>
          <w:lang w:eastAsia="ru-RU"/>
        </w:rPr>
        <w:t xml:space="preserve">По первому </w:t>
      </w:r>
      <w:r w:rsidR="00880DE3">
        <w:rPr>
          <w:rFonts w:ascii="Times New Roman" w:eastAsia="Tahoma" w:hAnsi="Times New Roman" w:cs="Times New Roman"/>
          <w:b/>
          <w:bCs/>
          <w:sz w:val="24"/>
          <w:szCs w:val="24"/>
          <w:lang w:eastAsia="ru-RU"/>
        </w:rPr>
        <w:t xml:space="preserve">и второму </w:t>
      </w:r>
      <w:r w:rsidRPr="00AA28DE">
        <w:rPr>
          <w:rFonts w:ascii="Times New Roman" w:eastAsia="Tahoma" w:hAnsi="Times New Roman" w:cs="Times New Roman"/>
          <w:b/>
          <w:bCs/>
          <w:sz w:val="24"/>
          <w:szCs w:val="24"/>
          <w:lang w:eastAsia="ru-RU"/>
        </w:rPr>
        <w:t xml:space="preserve">вопросу </w:t>
      </w:r>
      <w:r w:rsidR="00880DE3">
        <w:rPr>
          <w:rFonts w:ascii="Times New Roman" w:eastAsia="Tahoma" w:hAnsi="Times New Roman" w:cs="Times New Roman"/>
          <w:sz w:val="24"/>
          <w:szCs w:val="24"/>
          <w:lang w:eastAsia="ru-RU"/>
        </w:rPr>
        <w:t>заслушали з</w:t>
      </w:r>
      <w:r w:rsidR="00544DF6">
        <w:rPr>
          <w:rFonts w:ascii="Times New Roman" w:eastAsia="Tahoma" w:hAnsi="Times New Roman" w:cs="Times New Roman"/>
          <w:sz w:val="24"/>
          <w:szCs w:val="24"/>
          <w:lang w:eastAsia="ru-RU"/>
        </w:rPr>
        <w:t xml:space="preserve">ам директора по ВР </w:t>
      </w:r>
      <w:proofErr w:type="spellStart"/>
      <w:r w:rsidR="00544DF6">
        <w:rPr>
          <w:rFonts w:ascii="Times New Roman" w:eastAsia="Tahoma" w:hAnsi="Times New Roman" w:cs="Times New Roman"/>
          <w:sz w:val="24"/>
          <w:szCs w:val="24"/>
          <w:lang w:eastAsia="ru-RU"/>
        </w:rPr>
        <w:t>Абдулмеджидову</w:t>
      </w:r>
      <w:proofErr w:type="spellEnd"/>
      <w:r w:rsidR="00544DF6">
        <w:rPr>
          <w:rFonts w:ascii="Times New Roman" w:eastAsia="Tahoma" w:hAnsi="Times New Roman" w:cs="Times New Roman"/>
          <w:sz w:val="24"/>
          <w:szCs w:val="24"/>
          <w:lang w:eastAsia="ru-RU"/>
        </w:rPr>
        <w:t xml:space="preserve"> Х.М</w:t>
      </w:r>
      <w:r w:rsidRPr="00AA28DE">
        <w:rPr>
          <w:rFonts w:ascii="Times New Roman" w:eastAsia="Tahoma" w:hAnsi="Times New Roman" w:cs="Times New Roman"/>
          <w:sz w:val="24"/>
          <w:szCs w:val="24"/>
          <w:lang w:eastAsia="ru-RU"/>
        </w:rPr>
        <w:t>, которая познакомила при</w:t>
      </w:r>
      <w:r w:rsidR="00880DE3">
        <w:rPr>
          <w:rFonts w:ascii="Times New Roman" w:eastAsia="Tahoma" w:hAnsi="Times New Roman" w:cs="Times New Roman"/>
          <w:sz w:val="24"/>
          <w:szCs w:val="24"/>
          <w:lang w:eastAsia="ru-RU"/>
        </w:rPr>
        <w:t>сутствующих с Положением и Уставом РДШ.</w:t>
      </w:r>
    </w:p>
    <w:p w:rsidR="00AA28DE" w:rsidRPr="00AA28DE" w:rsidRDefault="00AA28DE" w:rsidP="00AA28DE">
      <w:pPr>
        <w:spacing w:after="0" w:line="326" w:lineRule="exac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A28DE" w:rsidRPr="00AA28DE" w:rsidRDefault="00880DE3" w:rsidP="00AA28DE">
      <w:pPr>
        <w:spacing w:after="0" w:line="240" w:lineRule="auto"/>
        <w:ind w:left="2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53A89">
        <w:rPr>
          <w:rFonts w:ascii="Times New Roman" w:eastAsia="Tahoma" w:hAnsi="Times New Roman" w:cs="Times New Roman"/>
          <w:b/>
          <w:sz w:val="24"/>
          <w:szCs w:val="24"/>
          <w:u w:val="single"/>
          <w:lang w:eastAsia="ru-RU"/>
        </w:rPr>
        <w:t>По третьему вопросу</w:t>
      </w:r>
      <w:r>
        <w:rPr>
          <w:rFonts w:ascii="Times New Roman" w:eastAsia="Tahoma" w:hAnsi="Times New Roman" w:cs="Times New Roman"/>
          <w:sz w:val="24"/>
          <w:szCs w:val="24"/>
          <w:u w:val="single"/>
          <w:lang w:eastAsia="ru-RU"/>
        </w:rPr>
        <w:t xml:space="preserve">. </w:t>
      </w:r>
      <w:r w:rsidR="00AA28DE" w:rsidRPr="00AA28DE">
        <w:rPr>
          <w:rFonts w:ascii="Times New Roman" w:eastAsia="Tahoma" w:hAnsi="Times New Roman" w:cs="Times New Roman"/>
          <w:sz w:val="24"/>
          <w:szCs w:val="24"/>
          <w:u w:val="single"/>
          <w:lang w:eastAsia="ru-RU"/>
        </w:rPr>
        <w:t>Обсуждение:</w:t>
      </w:r>
    </w:p>
    <w:p w:rsidR="00AA28DE" w:rsidRPr="00AA28DE" w:rsidRDefault="00AA28DE" w:rsidP="00AA28DE">
      <w:pPr>
        <w:spacing w:after="0" w:line="240" w:lineRule="auto"/>
        <w:ind w:left="2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A28DE">
        <w:rPr>
          <w:rFonts w:ascii="Times New Roman" w:eastAsia="Tahoma" w:hAnsi="Times New Roman" w:cs="Times New Roman"/>
          <w:sz w:val="24"/>
          <w:szCs w:val="24"/>
          <w:lang w:eastAsia="ru-RU"/>
        </w:rPr>
        <w:t>После обсуждения кандидатур проведена процедура голосования. По</w:t>
      </w:r>
    </w:p>
    <w:p w:rsidR="00AA28DE" w:rsidRDefault="00AA28DE" w:rsidP="00AA28DE">
      <w:pPr>
        <w:spacing w:after="0" w:line="244" w:lineRule="auto"/>
        <w:ind w:left="260" w:right="20"/>
        <w:jc w:val="both"/>
        <w:rPr>
          <w:rFonts w:ascii="Times New Roman" w:eastAsia="Tahoma" w:hAnsi="Times New Roman" w:cs="Times New Roman"/>
          <w:sz w:val="24"/>
          <w:szCs w:val="24"/>
          <w:lang w:eastAsia="ru-RU"/>
        </w:rPr>
      </w:pPr>
      <w:r w:rsidRPr="00AA28DE">
        <w:rPr>
          <w:rFonts w:ascii="Times New Roman" w:eastAsia="Tahoma" w:hAnsi="Times New Roman" w:cs="Times New Roman"/>
          <w:sz w:val="24"/>
          <w:szCs w:val="24"/>
          <w:lang w:eastAsia="ru-RU"/>
        </w:rPr>
        <w:t>наибольше</w:t>
      </w:r>
      <w:r w:rsidR="00880DE3">
        <w:rPr>
          <w:rFonts w:ascii="Times New Roman" w:eastAsia="Tahoma" w:hAnsi="Times New Roman" w:cs="Times New Roman"/>
          <w:sz w:val="24"/>
          <w:szCs w:val="24"/>
          <w:lang w:eastAsia="ru-RU"/>
        </w:rPr>
        <w:t xml:space="preserve">му числу голосов </w:t>
      </w:r>
      <w:r w:rsidR="00544DF6">
        <w:rPr>
          <w:rFonts w:ascii="Times New Roman" w:eastAsia="Tahoma" w:hAnsi="Times New Roman" w:cs="Times New Roman"/>
          <w:sz w:val="24"/>
          <w:szCs w:val="24"/>
          <w:lang w:eastAsia="ru-RU"/>
        </w:rPr>
        <w:t xml:space="preserve">председателем выбрана ученица 11 класса Мамаева З.М. секретарь- </w:t>
      </w:r>
      <w:proofErr w:type="spellStart"/>
      <w:r w:rsidR="00544DF6">
        <w:rPr>
          <w:rFonts w:ascii="Times New Roman" w:eastAsia="Tahoma" w:hAnsi="Times New Roman" w:cs="Times New Roman"/>
          <w:sz w:val="24"/>
          <w:szCs w:val="24"/>
          <w:lang w:eastAsia="ru-RU"/>
        </w:rPr>
        <w:t>Джалалова</w:t>
      </w:r>
      <w:proofErr w:type="spellEnd"/>
      <w:r w:rsidR="00544DF6">
        <w:rPr>
          <w:rFonts w:ascii="Times New Roman" w:eastAsia="Tahoma" w:hAnsi="Times New Roman" w:cs="Times New Roman"/>
          <w:sz w:val="24"/>
          <w:szCs w:val="24"/>
          <w:lang w:eastAsia="ru-RU"/>
        </w:rPr>
        <w:t xml:space="preserve"> М.А.</w:t>
      </w:r>
    </w:p>
    <w:p w:rsidR="00053A89" w:rsidRPr="00AA28DE" w:rsidRDefault="00053A89" w:rsidP="00AA28DE">
      <w:pPr>
        <w:spacing w:after="0" w:line="244" w:lineRule="auto"/>
        <w:ind w:left="260" w:right="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ahoma" w:hAnsi="Times New Roman" w:cs="Times New Roman"/>
          <w:sz w:val="24"/>
          <w:szCs w:val="24"/>
          <w:lang w:eastAsia="ru-RU"/>
        </w:rPr>
        <w:t>По четвертому вопросу. Утвердили план работы на 2018-2019 учебный год.</w:t>
      </w:r>
    </w:p>
    <w:p w:rsidR="00AA28DE" w:rsidRPr="00AA28DE" w:rsidRDefault="00AA28DE" w:rsidP="00AA28DE">
      <w:pPr>
        <w:spacing w:after="0" w:line="321" w:lineRule="exac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A28DE" w:rsidRPr="00AA28DE" w:rsidRDefault="00AA28DE" w:rsidP="00AA28DE">
      <w:pPr>
        <w:spacing w:after="0" w:line="307" w:lineRule="exac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53A89" w:rsidRDefault="00053A89" w:rsidP="00053A89">
      <w:pPr>
        <w:tabs>
          <w:tab w:val="left" w:pos="676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53A89" w:rsidRPr="00AA28DE" w:rsidRDefault="00053A89" w:rsidP="00053A89">
      <w:pPr>
        <w:tabs>
          <w:tab w:val="left" w:pos="676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  <w:sectPr w:rsidR="00053A89" w:rsidRPr="00AA28DE">
          <w:type w:val="continuous"/>
          <w:pgSz w:w="11900" w:h="16840"/>
          <w:pgMar w:top="558" w:right="840" w:bottom="519" w:left="1440" w:header="0" w:footer="0" w:gutter="0"/>
          <w:cols w:space="720" w:equalWidth="0">
            <w:col w:w="9620"/>
          </w:cols>
        </w:sectPr>
      </w:pPr>
      <w:r w:rsidRPr="00AA28DE">
        <w:rPr>
          <w:rFonts w:ascii="Times New Roman" w:eastAsia="Tahoma" w:hAnsi="Times New Roman" w:cs="Times New Roman"/>
          <w:sz w:val="24"/>
          <w:szCs w:val="24"/>
          <w:lang w:eastAsia="ru-RU"/>
        </w:rPr>
        <w:t>Председатель</w:t>
      </w:r>
      <w:r w:rsidRPr="00AA28DE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="00544DF6">
        <w:rPr>
          <w:rFonts w:ascii="Times New Roman" w:eastAsia="Tahoma" w:hAnsi="Times New Roman" w:cs="Times New Roman"/>
          <w:sz w:val="24"/>
          <w:szCs w:val="24"/>
          <w:lang w:eastAsia="ru-RU"/>
        </w:rPr>
        <w:t>Мамаева З</w:t>
      </w:r>
      <w:r>
        <w:rPr>
          <w:rFonts w:ascii="Times New Roman" w:eastAsia="Tahoma" w:hAnsi="Times New Roman" w:cs="Times New Roman"/>
          <w:sz w:val="24"/>
          <w:szCs w:val="24"/>
          <w:lang w:eastAsia="ru-RU"/>
        </w:rPr>
        <w:t>.</w:t>
      </w:r>
      <w:r w:rsidR="00544DF6">
        <w:rPr>
          <w:rFonts w:ascii="Times New Roman" w:eastAsia="Tahoma" w:hAnsi="Times New Roman" w:cs="Times New Roman"/>
          <w:sz w:val="24"/>
          <w:szCs w:val="24"/>
          <w:lang w:eastAsia="ru-RU"/>
        </w:rPr>
        <w:t>М.</w:t>
      </w:r>
    </w:p>
    <w:p w:rsidR="00053A89" w:rsidRPr="00AA28DE" w:rsidRDefault="00053A89" w:rsidP="00053A89">
      <w:pPr>
        <w:spacing w:after="0" w:line="240" w:lineRule="auto"/>
        <w:ind w:left="2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>
        <w:rPr>
          <w:rFonts w:ascii="Times New Roman" w:eastAsia="Tahoma" w:hAnsi="Times New Roman" w:cs="Times New Roman"/>
          <w:sz w:val="24"/>
          <w:szCs w:val="24"/>
          <w:lang w:eastAsia="ru-RU"/>
        </w:rPr>
        <w:lastRenderedPageBreak/>
        <w:t xml:space="preserve">Секретарь:   </w:t>
      </w:r>
      <w:proofErr w:type="gramEnd"/>
      <w:r>
        <w:rPr>
          <w:rFonts w:ascii="Times New Roman" w:eastAsia="Tahoma" w:hAnsi="Times New Roman" w:cs="Times New Roman"/>
          <w:sz w:val="24"/>
          <w:szCs w:val="24"/>
          <w:lang w:eastAsia="ru-RU"/>
        </w:rPr>
        <w:t xml:space="preserve">                                                               </w:t>
      </w:r>
      <w:r w:rsidR="00544DF6">
        <w:rPr>
          <w:rFonts w:ascii="Times New Roman" w:eastAsia="Tahoma" w:hAnsi="Times New Roman" w:cs="Times New Roman"/>
          <w:sz w:val="24"/>
          <w:szCs w:val="24"/>
          <w:lang w:eastAsia="ru-RU"/>
        </w:rPr>
        <w:t xml:space="preserve">                    </w:t>
      </w:r>
      <w:proofErr w:type="spellStart"/>
      <w:r w:rsidR="00544DF6">
        <w:rPr>
          <w:rFonts w:ascii="Times New Roman" w:eastAsia="Tahoma" w:hAnsi="Times New Roman" w:cs="Times New Roman"/>
          <w:sz w:val="24"/>
          <w:szCs w:val="24"/>
          <w:lang w:eastAsia="ru-RU"/>
        </w:rPr>
        <w:t>Джалалова</w:t>
      </w:r>
      <w:proofErr w:type="spellEnd"/>
      <w:r w:rsidR="00544DF6">
        <w:rPr>
          <w:rFonts w:ascii="Times New Roman" w:eastAsia="Tahoma" w:hAnsi="Times New Roman" w:cs="Times New Roman"/>
          <w:sz w:val="24"/>
          <w:szCs w:val="24"/>
          <w:lang w:eastAsia="ru-RU"/>
        </w:rPr>
        <w:t xml:space="preserve"> М.А.</w:t>
      </w:r>
      <w:bookmarkStart w:id="0" w:name="_GoBack"/>
      <w:bookmarkEnd w:id="0"/>
    </w:p>
    <w:p w:rsidR="00053A89" w:rsidRPr="007B7CAF" w:rsidRDefault="00053A89" w:rsidP="00053A89">
      <w:pPr>
        <w:rPr>
          <w:rFonts w:ascii="Times New Roman" w:hAnsi="Times New Roman" w:cs="Times New Roman"/>
          <w:sz w:val="24"/>
          <w:szCs w:val="24"/>
        </w:rPr>
      </w:pPr>
    </w:p>
    <w:p w:rsidR="00053A89" w:rsidRDefault="00053A89" w:rsidP="00053A89">
      <w:pPr>
        <w:tabs>
          <w:tab w:val="left" w:pos="676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53A89" w:rsidRDefault="00053A89" w:rsidP="00053A89">
      <w:pPr>
        <w:tabs>
          <w:tab w:val="left" w:pos="676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53A89" w:rsidRDefault="00053A89" w:rsidP="00053A89">
      <w:pPr>
        <w:tabs>
          <w:tab w:val="left" w:pos="676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53A89" w:rsidRDefault="00053A89" w:rsidP="00053A89">
      <w:pPr>
        <w:tabs>
          <w:tab w:val="left" w:pos="676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53A89" w:rsidRDefault="00053A89" w:rsidP="00053A89">
      <w:pPr>
        <w:tabs>
          <w:tab w:val="left" w:pos="676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53A89" w:rsidRDefault="00053A89" w:rsidP="00053A89">
      <w:pPr>
        <w:tabs>
          <w:tab w:val="left" w:pos="676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53A89" w:rsidRDefault="00053A89" w:rsidP="00053A89">
      <w:pPr>
        <w:tabs>
          <w:tab w:val="left" w:pos="676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53A89" w:rsidRDefault="00053A89" w:rsidP="00053A89">
      <w:pPr>
        <w:tabs>
          <w:tab w:val="left" w:pos="676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53A89" w:rsidRDefault="00053A89" w:rsidP="00053A89">
      <w:pPr>
        <w:tabs>
          <w:tab w:val="left" w:pos="676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53A89" w:rsidRDefault="00053A89" w:rsidP="00053A89">
      <w:pPr>
        <w:tabs>
          <w:tab w:val="left" w:pos="676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53A89" w:rsidRDefault="00053A89" w:rsidP="00053A89">
      <w:pPr>
        <w:tabs>
          <w:tab w:val="left" w:pos="676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53A89" w:rsidRDefault="00053A89" w:rsidP="00053A89">
      <w:pPr>
        <w:tabs>
          <w:tab w:val="left" w:pos="676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53A89" w:rsidRDefault="00053A89" w:rsidP="00053A89">
      <w:pPr>
        <w:tabs>
          <w:tab w:val="left" w:pos="676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53A89" w:rsidRDefault="00053A89" w:rsidP="00053A89">
      <w:pPr>
        <w:tabs>
          <w:tab w:val="left" w:pos="676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53A89" w:rsidRDefault="00053A89" w:rsidP="00053A89">
      <w:pPr>
        <w:tabs>
          <w:tab w:val="left" w:pos="676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53A89" w:rsidRDefault="00053A89" w:rsidP="00053A89">
      <w:pPr>
        <w:tabs>
          <w:tab w:val="left" w:pos="676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sectPr w:rsidR="00053A89" w:rsidSect="00053A89">
      <w:type w:val="continuous"/>
      <w:pgSz w:w="11900" w:h="16840"/>
      <w:pgMar w:top="558" w:right="840" w:bottom="519" w:left="1440" w:header="0" w:footer="0" w:gutter="0"/>
      <w:cols w:space="720" w:equalWidth="0">
        <w:col w:w="9620"/>
      </w:cols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7E87"/>
    <w:multiLevelType w:val="hybridMultilevel"/>
    <w:tmpl w:val="48903F2E"/>
    <w:lvl w:ilvl="0" w:tplc="2034D764">
      <w:start w:val="1"/>
      <w:numFmt w:val="decimal"/>
      <w:lvlText w:val="%1."/>
      <w:lvlJc w:val="left"/>
    </w:lvl>
    <w:lvl w:ilvl="1" w:tplc="CE84158A">
      <w:numFmt w:val="decimal"/>
      <w:lvlText w:val=""/>
      <w:lvlJc w:val="left"/>
    </w:lvl>
    <w:lvl w:ilvl="2" w:tplc="A37899C8">
      <w:numFmt w:val="decimal"/>
      <w:lvlText w:val=""/>
      <w:lvlJc w:val="left"/>
    </w:lvl>
    <w:lvl w:ilvl="3" w:tplc="3944321E">
      <w:numFmt w:val="decimal"/>
      <w:lvlText w:val=""/>
      <w:lvlJc w:val="left"/>
    </w:lvl>
    <w:lvl w:ilvl="4" w:tplc="1BA26372">
      <w:numFmt w:val="decimal"/>
      <w:lvlText w:val=""/>
      <w:lvlJc w:val="left"/>
    </w:lvl>
    <w:lvl w:ilvl="5" w:tplc="7CCAF952">
      <w:numFmt w:val="decimal"/>
      <w:lvlText w:val=""/>
      <w:lvlJc w:val="left"/>
    </w:lvl>
    <w:lvl w:ilvl="6" w:tplc="797298FA">
      <w:numFmt w:val="decimal"/>
      <w:lvlText w:val=""/>
      <w:lvlJc w:val="left"/>
    </w:lvl>
    <w:lvl w:ilvl="7" w:tplc="47920490">
      <w:numFmt w:val="decimal"/>
      <w:lvlText w:val=""/>
      <w:lvlJc w:val="left"/>
    </w:lvl>
    <w:lvl w:ilvl="8" w:tplc="7D5EEBD0">
      <w:numFmt w:val="decimal"/>
      <w:lvlText w:val="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A28DE"/>
    <w:rsid w:val="00053A89"/>
    <w:rsid w:val="000C7E22"/>
    <w:rsid w:val="00544DF6"/>
    <w:rsid w:val="007B7CAF"/>
    <w:rsid w:val="00880DE3"/>
    <w:rsid w:val="00AA28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D936D47"/>
  <w15:chartTrackingRefBased/>
  <w15:docId w15:val="{4AACA90B-7486-4A6F-B3FA-BF7BDB0A95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80DE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1</Pages>
  <Words>133</Words>
  <Characters>764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школа</dc:creator>
  <cp:keywords/>
  <dc:description/>
  <cp:lastModifiedBy>Пользователь</cp:lastModifiedBy>
  <cp:revision>3</cp:revision>
  <dcterms:created xsi:type="dcterms:W3CDTF">2018-11-15T11:06:00Z</dcterms:created>
  <dcterms:modified xsi:type="dcterms:W3CDTF">2020-02-25T07:35:00Z</dcterms:modified>
</cp:coreProperties>
</file>