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67" w:rsidRDefault="00E577CD">
      <w:pPr>
        <w:rPr>
          <w:rFonts w:ascii="Times New Roman" w:hAnsi="Times New Roman" w:cs="Times New Roman"/>
          <w:sz w:val="32"/>
        </w:rPr>
      </w:pPr>
      <w:r w:rsidRPr="00E577CD">
        <w:rPr>
          <w:rFonts w:ascii="Times New Roman" w:hAnsi="Times New Roman" w:cs="Times New Roman"/>
          <w:sz w:val="32"/>
        </w:rPr>
        <w:t xml:space="preserve">                   </w:t>
      </w:r>
      <w:r>
        <w:rPr>
          <w:rFonts w:ascii="Times New Roman" w:hAnsi="Times New Roman" w:cs="Times New Roman"/>
          <w:sz w:val="32"/>
        </w:rPr>
        <w:t xml:space="preserve">          </w:t>
      </w:r>
      <w:r w:rsidRPr="00E577CD">
        <w:rPr>
          <w:rFonts w:ascii="Times New Roman" w:hAnsi="Times New Roman" w:cs="Times New Roman"/>
          <w:sz w:val="32"/>
        </w:rPr>
        <w:t xml:space="preserve">Раздел 1.     </w:t>
      </w:r>
      <w:proofErr w:type="spellStart"/>
      <w:r w:rsidRPr="00E577CD">
        <w:rPr>
          <w:rFonts w:ascii="Times New Roman" w:hAnsi="Times New Roman" w:cs="Times New Roman"/>
          <w:sz w:val="32"/>
        </w:rPr>
        <w:t>Аудирование</w:t>
      </w:r>
      <w:proofErr w:type="spellEnd"/>
    </w:p>
    <w:tbl>
      <w:tblPr>
        <w:tblStyle w:val="a3"/>
        <w:tblW w:w="0" w:type="auto"/>
        <w:tblLook w:val="04A0"/>
      </w:tblPr>
      <w:tblGrid>
        <w:gridCol w:w="9571"/>
      </w:tblGrid>
      <w:tr w:rsidR="00E577CD" w:rsidRPr="00AC7394" w:rsidTr="00E577CD">
        <w:tc>
          <w:tcPr>
            <w:tcW w:w="9571" w:type="dxa"/>
          </w:tcPr>
          <w:p w:rsidR="00E577CD" w:rsidRDefault="00E577CD">
            <w:pPr>
              <w:rPr>
                <w:rFonts w:ascii="Times New Roman" w:hAnsi="Times New Roman" w:cs="Times New Roman"/>
                <w:sz w:val="24"/>
              </w:rPr>
            </w:pPr>
          </w:p>
          <w:p w:rsidR="00E577CD" w:rsidRPr="00AC7394" w:rsidRDefault="005A5F93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Вы услышите 6 высказываний. Установите соответствие между высказываниями каждого говорящего А</w:t>
            </w:r>
            <w:r w:rsidRPr="005A5F93"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утверждениями</w:t>
            </w:r>
            <w:r w:rsidR="006D1B0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данными в списке 1-7. Используйте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карты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утверждения</w:t>
            </w:r>
            <w:r w:rsidR="006D1B01">
              <w:rPr>
                <w:rFonts w:ascii="Times New Roman" w:hAnsi="Times New Roman" w:cs="Times New Roman"/>
                <w:sz w:val="24"/>
              </w:rPr>
              <w:t>,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обозначенные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соответствующей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цифрой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только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</w:rPr>
              <w:t>раз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задании</w:t>
            </w:r>
            <w:r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7394">
              <w:rPr>
                <w:rFonts w:ascii="Times New Roman" w:hAnsi="Times New Roman" w:cs="Times New Roman"/>
                <w:sz w:val="24"/>
              </w:rPr>
              <w:t>есть</w:t>
            </w:r>
            <w:r w:rsidR="00AC7394"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7394">
              <w:rPr>
                <w:rFonts w:ascii="Times New Roman" w:hAnsi="Times New Roman" w:cs="Times New Roman"/>
                <w:sz w:val="24"/>
              </w:rPr>
              <w:t>одно</w:t>
            </w:r>
            <w:r w:rsidR="00AC7394"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7394">
              <w:rPr>
                <w:rFonts w:ascii="Times New Roman" w:hAnsi="Times New Roman" w:cs="Times New Roman"/>
                <w:sz w:val="24"/>
              </w:rPr>
              <w:t>лишнее</w:t>
            </w:r>
            <w:r w:rsidR="00AC7394" w:rsidRPr="006D1B0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7394">
              <w:rPr>
                <w:rFonts w:ascii="Times New Roman" w:hAnsi="Times New Roman" w:cs="Times New Roman"/>
                <w:sz w:val="24"/>
              </w:rPr>
              <w:t>утверждение</w:t>
            </w:r>
            <w:r w:rsidR="00AC7394" w:rsidRPr="006D1B01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AC7394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услышите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запись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дважды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Занесите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свои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ответы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таблицу</w:t>
            </w:r>
            <w:r w:rsidRPr="00AC7394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E577CD" w:rsidRPr="00AC7394" w:rsidRDefault="00E577C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E577CD" w:rsidRPr="00AC7394" w:rsidRDefault="00E577CD">
      <w:pPr>
        <w:rPr>
          <w:rFonts w:ascii="Times New Roman" w:hAnsi="Times New Roman" w:cs="Times New Roman"/>
          <w:sz w:val="32"/>
          <w:lang w:val="en-US"/>
        </w:rPr>
      </w:pPr>
    </w:p>
    <w:p w:rsidR="00E577CD" w:rsidRPr="00E577CD" w:rsidRDefault="00E577CD" w:rsidP="00E5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I enjoy buying things to wear</w:t>
      </w:r>
      <w:r w:rsidRPr="00E577CD">
        <w:rPr>
          <w:rFonts w:ascii="Times New Roman" w:hAnsi="Times New Roman" w:cs="Times New Roman"/>
          <w:sz w:val="32"/>
          <w:lang w:val="en-US"/>
        </w:rPr>
        <w:t>.</w:t>
      </w:r>
    </w:p>
    <w:p w:rsidR="00E577CD" w:rsidRDefault="00E577CD" w:rsidP="00E5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I can not do without sweets to eat.</w:t>
      </w:r>
    </w:p>
    <w:p w:rsidR="00E577CD" w:rsidRDefault="00E577CD" w:rsidP="00E5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I like movies and spend a lot on DVDs.</w:t>
      </w:r>
    </w:p>
    <w:p w:rsidR="00E577CD" w:rsidRDefault="00E577CD" w:rsidP="00E5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I really appreciate a good company.</w:t>
      </w:r>
    </w:p>
    <w:p w:rsidR="00E577CD" w:rsidRDefault="00E577CD" w:rsidP="00E5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I always need something to read.</w:t>
      </w:r>
    </w:p>
    <w:p w:rsidR="005A5F93" w:rsidRDefault="005A5F93" w:rsidP="00E5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I wish I could go and see everything worth seeing around the world.</w:t>
      </w:r>
    </w:p>
    <w:p w:rsidR="00E577CD" w:rsidRDefault="005A5F93" w:rsidP="00E577C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lang w:val="en-US"/>
        </w:rPr>
        <w:t>I  easily</w:t>
      </w:r>
      <w:proofErr w:type="gramEnd"/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="00E577CD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 xml:space="preserve">spend my money on </w:t>
      </w:r>
      <w:proofErr w:type="spellStart"/>
      <w:r>
        <w:rPr>
          <w:rFonts w:ascii="Times New Roman" w:hAnsi="Times New Roman" w:cs="Times New Roman"/>
          <w:sz w:val="32"/>
          <w:lang w:val="en-US"/>
        </w:rPr>
        <w:t>jewellery</w:t>
      </w:r>
      <w:proofErr w:type="spellEnd"/>
      <w:r>
        <w:rPr>
          <w:rFonts w:ascii="Times New Roman" w:hAnsi="Times New Roman" w:cs="Times New Roman"/>
          <w:sz w:val="32"/>
          <w:lang w:val="en-US"/>
        </w:rPr>
        <w:t>.</w:t>
      </w:r>
    </w:p>
    <w:p w:rsidR="005A5F93" w:rsidRDefault="005A5F93" w:rsidP="005A5F93">
      <w:pPr>
        <w:pStyle w:val="a4"/>
        <w:rPr>
          <w:rFonts w:ascii="Times New Roman" w:hAnsi="Times New Roman" w:cs="Times New Roman"/>
          <w:sz w:val="32"/>
          <w:lang w:val="en-US"/>
        </w:rPr>
      </w:pPr>
    </w:p>
    <w:p w:rsidR="005A5F93" w:rsidRDefault="005A5F93" w:rsidP="005A5F93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Запишите в таблицу выбранные цифры под соответствующими буквами.</w:t>
      </w:r>
    </w:p>
    <w:p w:rsidR="005A5F93" w:rsidRPr="005A5F93" w:rsidRDefault="005A5F93" w:rsidP="005A5F93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Ответ:</w:t>
      </w:r>
    </w:p>
    <w:tbl>
      <w:tblPr>
        <w:tblStyle w:val="a3"/>
        <w:tblW w:w="0" w:type="auto"/>
        <w:tblInd w:w="720" w:type="dxa"/>
        <w:tblLook w:val="04A0"/>
      </w:tblPr>
      <w:tblGrid>
        <w:gridCol w:w="2082"/>
        <w:gridCol w:w="850"/>
        <w:gridCol w:w="1134"/>
        <w:gridCol w:w="1134"/>
        <w:gridCol w:w="1134"/>
        <w:gridCol w:w="1134"/>
        <w:gridCol w:w="1134"/>
      </w:tblGrid>
      <w:tr w:rsidR="005A5F93" w:rsidTr="005A5F93">
        <w:tc>
          <w:tcPr>
            <w:tcW w:w="2082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Говорящий </w:t>
            </w:r>
          </w:p>
        </w:tc>
        <w:tc>
          <w:tcPr>
            <w:tcW w:w="850" w:type="dxa"/>
          </w:tcPr>
          <w:p w:rsidR="005A5F93" w:rsidRP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A </w:t>
            </w:r>
          </w:p>
        </w:tc>
        <w:tc>
          <w:tcPr>
            <w:tcW w:w="1134" w:type="dxa"/>
          </w:tcPr>
          <w:p w:rsidR="005A5F93" w:rsidRP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 xml:space="preserve">B </w:t>
            </w:r>
          </w:p>
        </w:tc>
        <w:tc>
          <w:tcPr>
            <w:tcW w:w="1134" w:type="dxa"/>
          </w:tcPr>
          <w:p w:rsidR="005A5F93" w:rsidRP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</w:t>
            </w:r>
          </w:p>
        </w:tc>
        <w:tc>
          <w:tcPr>
            <w:tcW w:w="1134" w:type="dxa"/>
          </w:tcPr>
          <w:p w:rsidR="005A5F93" w:rsidRP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D</w:t>
            </w:r>
          </w:p>
        </w:tc>
        <w:tc>
          <w:tcPr>
            <w:tcW w:w="1134" w:type="dxa"/>
          </w:tcPr>
          <w:p w:rsidR="005A5F93" w:rsidRP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E</w:t>
            </w:r>
          </w:p>
        </w:tc>
        <w:tc>
          <w:tcPr>
            <w:tcW w:w="1134" w:type="dxa"/>
          </w:tcPr>
          <w:p w:rsidR="005A5F93" w:rsidRP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F</w:t>
            </w:r>
          </w:p>
        </w:tc>
      </w:tr>
      <w:tr w:rsidR="005A5F93" w:rsidTr="005A5F93">
        <w:tc>
          <w:tcPr>
            <w:tcW w:w="2082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Утверждение </w:t>
            </w:r>
          </w:p>
        </w:tc>
        <w:tc>
          <w:tcPr>
            <w:tcW w:w="850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</w:tcPr>
          <w:p w:rsidR="005A5F93" w:rsidRDefault="005A5F93" w:rsidP="005A5F93">
            <w:pPr>
              <w:pStyle w:val="a4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A5F93" w:rsidRPr="005A5F93" w:rsidRDefault="005A5F93" w:rsidP="005A5F93">
      <w:pPr>
        <w:pStyle w:val="a4"/>
        <w:rPr>
          <w:rFonts w:ascii="Times New Roman" w:hAnsi="Times New Roman" w:cs="Times New Roman"/>
          <w:sz w:val="32"/>
        </w:rPr>
      </w:pPr>
    </w:p>
    <w:sectPr w:rsidR="005A5F93" w:rsidRPr="005A5F93" w:rsidSect="005A5F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14B"/>
    <w:multiLevelType w:val="hybridMultilevel"/>
    <w:tmpl w:val="6382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7CD"/>
    <w:rsid w:val="005A5F93"/>
    <w:rsid w:val="006D1B01"/>
    <w:rsid w:val="00AC7394"/>
    <w:rsid w:val="00D17E67"/>
    <w:rsid w:val="00E5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2018-02-26T13:18:00Z</dcterms:created>
  <dcterms:modified xsi:type="dcterms:W3CDTF">2018-02-26T13:41:00Z</dcterms:modified>
</cp:coreProperties>
</file>